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389" w:rsidRDefault="00034D72" w:rsidP="00034D72">
      <w:pPr>
        <w:jc w:val="center"/>
        <w:rPr>
          <w:rFonts w:ascii="Times New Roman" w:hAnsi="Times New Roman" w:cs="Times New Roman"/>
          <w:b/>
          <w:bCs/>
          <w:sz w:val="36"/>
          <w:lang w:val="uk-UA"/>
        </w:rPr>
      </w:pPr>
      <w:r w:rsidRPr="00034D72">
        <w:rPr>
          <w:rFonts w:ascii="Times New Roman" w:hAnsi="Times New Roman" w:cs="Times New Roman"/>
          <w:b/>
          <w:bCs/>
          <w:sz w:val="36"/>
          <w:lang w:val="uk-UA"/>
        </w:rPr>
        <w:t>Інформація щодо наявності комп'ютерної техніки та ліцензійного програмного забезпечення для реалізації ОП</w:t>
      </w:r>
    </w:p>
    <w:p w:rsidR="00000000" w:rsidRPr="00034D72" w:rsidRDefault="00034D72" w:rsidP="00034D72">
      <w:pPr>
        <w:numPr>
          <w:ilvl w:val="0"/>
          <w:numId w:val="1"/>
        </w:numPr>
        <w:rPr>
          <w:rFonts w:ascii="Times New Roman" w:hAnsi="Times New Roman" w:cs="Times New Roman"/>
          <w:sz w:val="36"/>
        </w:rPr>
      </w:pPr>
      <w:r w:rsidRPr="00034D72">
        <w:rPr>
          <w:rFonts w:ascii="Times New Roman" w:hAnsi="Times New Roman" w:cs="Times New Roman"/>
          <w:sz w:val="36"/>
        </w:rPr>
        <w:t xml:space="preserve">Як </w:t>
      </w:r>
      <w:proofErr w:type="spellStart"/>
      <w:r w:rsidRPr="00034D72">
        <w:rPr>
          <w:rFonts w:ascii="Times New Roman" w:hAnsi="Times New Roman" w:cs="Times New Roman"/>
          <w:sz w:val="36"/>
        </w:rPr>
        <w:t>засоби</w:t>
      </w:r>
      <w:proofErr w:type="spellEnd"/>
      <w:r w:rsidRPr="00034D72">
        <w:rPr>
          <w:rFonts w:ascii="Times New Roman" w:hAnsi="Times New Roman" w:cs="Times New Roman"/>
          <w:sz w:val="36"/>
        </w:rPr>
        <w:t xml:space="preserve"> і </w:t>
      </w:r>
      <w:proofErr w:type="spellStart"/>
      <w:r w:rsidRPr="00034D72">
        <w:rPr>
          <w:rFonts w:ascii="Times New Roman" w:hAnsi="Times New Roman" w:cs="Times New Roman"/>
          <w:sz w:val="36"/>
        </w:rPr>
        <w:t>програмні</w:t>
      </w:r>
      <w:proofErr w:type="spellEnd"/>
      <w:r w:rsidRPr="00034D72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34D72">
        <w:rPr>
          <w:rFonts w:ascii="Times New Roman" w:hAnsi="Times New Roman" w:cs="Times New Roman"/>
          <w:sz w:val="36"/>
        </w:rPr>
        <w:t>середовища</w:t>
      </w:r>
      <w:proofErr w:type="spellEnd"/>
      <w:r w:rsidRPr="00034D72">
        <w:rPr>
          <w:rFonts w:ascii="Times New Roman" w:hAnsi="Times New Roman" w:cs="Times New Roman"/>
          <w:sz w:val="36"/>
        </w:rPr>
        <w:t xml:space="preserve"> прикладного </w:t>
      </w:r>
      <w:proofErr w:type="spellStart"/>
      <w:r w:rsidRPr="00034D72">
        <w:rPr>
          <w:rFonts w:ascii="Times New Roman" w:hAnsi="Times New Roman" w:cs="Times New Roman"/>
          <w:sz w:val="36"/>
        </w:rPr>
        <w:t>агрономічного</w:t>
      </w:r>
      <w:proofErr w:type="spellEnd"/>
      <w:r w:rsidRPr="00034D72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34D72">
        <w:rPr>
          <w:rFonts w:ascii="Times New Roman" w:hAnsi="Times New Roman" w:cs="Times New Roman"/>
          <w:sz w:val="36"/>
        </w:rPr>
        <w:t>використання</w:t>
      </w:r>
      <w:proofErr w:type="spellEnd"/>
      <w:r w:rsidRPr="00034D72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34D72">
        <w:rPr>
          <w:rFonts w:ascii="Times New Roman" w:hAnsi="Times New Roman" w:cs="Times New Roman"/>
          <w:sz w:val="36"/>
        </w:rPr>
        <w:t>розглядаються</w:t>
      </w:r>
      <w:proofErr w:type="spellEnd"/>
      <w:r w:rsidRPr="00034D72">
        <w:rPr>
          <w:rFonts w:ascii="Times New Roman" w:hAnsi="Times New Roman" w:cs="Times New Roman"/>
          <w:sz w:val="36"/>
        </w:rPr>
        <w:t xml:space="preserve"> ГІС і </w:t>
      </w:r>
      <w:r w:rsidRPr="00034D72">
        <w:rPr>
          <w:rFonts w:ascii="Times New Roman" w:hAnsi="Times New Roman" w:cs="Times New Roman"/>
          <w:sz w:val="36"/>
        </w:rPr>
        <w:t>ГІС-</w:t>
      </w:r>
      <w:proofErr w:type="spellStart"/>
      <w:r w:rsidRPr="00034D72">
        <w:rPr>
          <w:rFonts w:ascii="Times New Roman" w:hAnsi="Times New Roman" w:cs="Times New Roman"/>
          <w:sz w:val="36"/>
        </w:rPr>
        <w:t>технології</w:t>
      </w:r>
      <w:proofErr w:type="spellEnd"/>
      <w:r w:rsidRPr="00034D72">
        <w:rPr>
          <w:rFonts w:ascii="Times New Roman" w:hAnsi="Times New Roman" w:cs="Times New Roman"/>
          <w:sz w:val="36"/>
        </w:rPr>
        <w:t xml:space="preserve"> та </w:t>
      </w:r>
      <w:proofErr w:type="spellStart"/>
      <w:r w:rsidRPr="00034D72">
        <w:rPr>
          <w:rFonts w:ascii="Times New Roman" w:hAnsi="Times New Roman" w:cs="Times New Roman"/>
          <w:sz w:val="36"/>
        </w:rPr>
        <w:t>програмні</w:t>
      </w:r>
      <w:proofErr w:type="spellEnd"/>
      <w:r w:rsidRPr="00034D72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34D72">
        <w:rPr>
          <w:rFonts w:ascii="Times New Roman" w:hAnsi="Times New Roman" w:cs="Times New Roman"/>
          <w:sz w:val="36"/>
        </w:rPr>
        <w:t>продукти</w:t>
      </w:r>
      <w:proofErr w:type="spellEnd"/>
      <w:r w:rsidRPr="00034D72">
        <w:rPr>
          <w:rFonts w:ascii="Times New Roman" w:hAnsi="Times New Roman" w:cs="Times New Roman"/>
          <w:sz w:val="36"/>
        </w:rPr>
        <w:t xml:space="preserve">: </w:t>
      </w:r>
      <w:r w:rsidRPr="00034D72">
        <w:rPr>
          <w:rFonts w:ascii="Times New Roman" w:hAnsi="Times New Roman" w:cs="Times New Roman"/>
          <w:sz w:val="36"/>
          <w:lang w:val="en-US"/>
        </w:rPr>
        <w:t xml:space="preserve">ArcGIS, Acad9Map3d, </w:t>
      </w:r>
      <w:r w:rsidRPr="00034D72">
        <w:rPr>
          <w:rFonts w:ascii="Times New Roman" w:hAnsi="Times New Roman" w:cs="Times New Roman"/>
          <w:sz w:val="36"/>
        </w:rPr>
        <w:t xml:space="preserve">ГІС «2ГИС. Одесса», </w:t>
      </w:r>
      <w:proofErr w:type="spellStart"/>
      <w:r w:rsidRPr="00034D72">
        <w:rPr>
          <w:rFonts w:ascii="Times New Roman" w:hAnsi="Times New Roman" w:cs="Times New Roman"/>
          <w:sz w:val="36"/>
          <w:lang w:val="en-US"/>
        </w:rPr>
        <w:t>ObjectLand</w:t>
      </w:r>
      <w:proofErr w:type="spellEnd"/>
      <w:r w:rsidRPr="00034D72">
        <w:rPr>
          <w:rFonts w:ascii="Times New Roman" w:hAnsi="Times New Roman" w:cs="Times New Roman"/>
          <w:sz w:val="36"/>
          <w:lang w:val="en-US"/>
        </w:rPr>
        <w:t xml:space="preserve">, Digitals, Easy Trace, MapInfo, MS Office, </w:t>
      </w:r>
      <w:r w:rsidRPr="00034D72">
        <w:rPr>
          <w:rFonts w:ascii="Times New Roman" w:hAnsi="Times New Roman" w:cs="Times New Roman"/>
          <w:sz w:val="36"/>
        </w:rPr>
        <w:t>ГІС Панорама 10, ГІС «</w:t>
      </w:r>
      <w:proofErr w:type="spellStart"/>
      <w:r w:rsidRPr="00034D72">
        <w:rPr>
          <w:rFonts w:ascii="Times New Roman" w:hAnsi="Times New Roman" w:cs="Times New Roman"/>
          <w:sz w:val="36"/>
        </w:rPr>
        <w:t>Електронна</w:t>
      </w:r>
      <w:proofErr w:type="spellEnd"/>
      <w:r w:rsidRPr="00034D72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34D72">
        <w:rPr>
          <w:rFonts w:ascii="Times New Roman" w:hAnsi="Times New Roman" w:cs="Times New Roman"/>
          <w:sz w:val="36"/>
        </w:rPr>
        <w:t>бібліотека</w:t>
      </w:r>
      <w:proofErr w:type="spellEnd"/>
      <w:r w:rsidRPr="00034D72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34D72">
        <w:rPr>
          <w:rFonts w:ascii="Times New Roman" w:hAnsi="Times New Roman" w:cs="Times New Roman"/>
          <w:sz w:val="36"/>
        </w:rPr>
        <w:t>наочностей</w:t>
      </w:r>
      <w:proofErr w:type="spellEnd"/>
      <w:r w:rsidRPr="00034D72">
        <w:rPr>
          <w:rFonts w:ascii="Times New Roman" w:hAnsi="Times New Roman" w:cs="Times New Roman"/>
          <w:sz w:val="36"/>
        </w:rPr>
        <w:t xml:space="preserve">», </w:t>
      </w:r>
      <w:proofErr w:type="spellStart"/>
      <w:r w:rsidRPr="00034D72">
        <w:rPr>
          <w:rFonts w:ascii="Times New Roman" w:hAnsi="Times New Roman" w:cs="Times New Roman"/>
          <w:sz w:val="36"/>
        </w:rPr>
        <w:t>Інтернет</w:t>
      </w:r>
      <w:proofErr w:type="spellEnd"/>
      <w:r w:rsidRPr="00034D72">
        <w:rPr>
          <w:rFonts w:ascii="Times New Roman" w:hAnsi="Times New Roman" w:cs="Times New Roman"/>
          <w:sz w:val="36"/>
        </w:rPr>
        <w:t>-ГІС «</w:t>
      </w:r>
      <w:r w:rsidRPr="00034D72">
        <w:rPr>
          <w:rFonts w:ascii="Times New Roman" w:hAnsi="Times New Roman" w:cs="Times New Roman"/>
          <w:sz w:val="36"/>
          <w:lang w:val="en-US"/>
        </w:rPr>
        <w:t>Google</w:t>
      </w:r>
      <w:r w:rsidRPr="00034D72">
        <w:rPr>
          <w:rFonts w:ascii="Times New Roman" w:hAnsi="Times New Roman" w:cs="Times New Roman"/>
          <w:sz w:val="36"/>
          <w:lang w:val="en-US"/>
        </w:rPr>
        <w:t xml:space="preserve"> Earth</w:t>
      </w:r>
      <w:proofErr w:type="gramStart"/>
      <w:r w:rsidRPr="00034D72">
        <w:rPr>
          <w:rFonts w:ascii="Times New Roman" w:hAnsi="Times New Roman" w:cs="Times New Roman"/>
          <w:sz w:val="36"/>
          <w:lang w:val="en-US"/>
        </w:rPr>
        <w:t>»</w:t>
      </w:r>
      <w:r w:rsidRPr="00034D72">
        <w:rPr>
          <w:rFonts w:ascii="Times New Roman" w:hAnsi="Times New Roman" w:cs="Times New Roman"/>
          <w:sz w:val="36"/>
          <w:lang w:val="uk-UA"/>
        </w:rPr>
        <w:t>,</w:t>
      </w:r>
      <w:r w:rsidRPr="00034D72">
        <w:rPr>
          <w:rFonts w:ascii="Times New Roman" w:hAnsi="Times New Roman" w:cs="Times New Roman"/>
          <w:sz w:val="36"/>
          <w:lang w:val="en-US"/>
        </w:rPr>
        <w:t xml:space="preserve"> </w:t>
      </w:r>
      <w:r w:rsidRPr="00034D72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34D72">
        <w:rPr>
          <w:rFonts w:ascii="Times New Roman" w:hAnsi="Times New Roman" w:cs="Times New Roman"/>
          <w:sz w:val="36"/>
        </w:rPr>
        <w:t>електронні</w:t>
      </w:r>
      <w:proofErr w:type="spellEnd"/>
      <w:proofErr w:type="gramEnd"/>
      <w:r w:rsidRPr="00034D72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34D72">
        <w:rPr>
          <w:rFonts w:ascii="Times New Roman" w:hAnsi="Times New Roman" w:cs="Times New Roman"/>
          <w:sz w:val="36"/>
        </w:rPr>
        <w:t>таблиці</w:t>
      </w:r>
      <w:proofErr w:type="spellEnd"/>
      <w:r w:rsidRPr="00034D72">
        <w:rPr>
          <w:rFonts w:ascii="Times New Roman" w:hAnsi="Times New Roman" w:cs="Times New Roman"/>
          <w:sz w:val="36"/>
        </w:rPr>
        <w:t xml:space="preserve"> </w:t>
      </w:r>
      <w:r w:rsidRPr="00034D72">
        <w:rPr>
          <w:rFonts w:ascii="Times New Roman" w:hAnsi="Times New Roman" w:cs="Times New Roman"/>
          <w:sz w:val="36"/>
          <w:lang w:val="en-US"/>
        </w:rPr>
        <w:t xml:space="preserve">Excel, </w:t>
      </w:r>
      <w:proofErr w:type="spellStart"/>
      <w:r w:rsidRPr="00034D72">
        <w:rPr>
          <w:rFonts w:ascii="Times New Roman" w:hAnsi="Times New Roman" w:cs="Times New Roman"/>
          <w:sz w:val="36"/>
        </w:rPr>
        <w:t>графічні</w:t>
      </w:r>
      <w:proofErr w:type="spellEnd"/>
      <w:r w:rsidRPr="00034D72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34D72">
        <w:rPr>
          <w:rFonts w:ascii="Times New Roman" w:hAnsi="Times New Roman" w:cs="Times New Roman"/>
          <w:sz w:val="36"/>
        </w:rPr>
        <w:t>редактори</w:t>
      </w:r>
      <w:proofErr w:type="spellEnd"/>
      <w:r w:rsidRPr="00034D72">
        <w:rPr>
          <w:rFonts w:ascii="Times New Roman" w:hAnsi="Times New Roman" w:cs="Times New Roman"/>
          <w:sz w:val="36"/>
        </w:rPr>
        <w:t xml:space="preserve"> </w:t>
      </w:r>
      <w:r w:rsidRPr="00034D72">
        <w:rPr>
          <w:rFonts w:ascii="Times New Roman" w:hAnsi="Times New Roman" w:cs="Times New Roman"/>
          <w:sz w:val="36"/>
          <w:lang w:val="en-US"/>
        </w:rPr>
        <w:t xml:space="preserve">Corel Draw </w:t>
      </w:r>
      <w:r w:rsidRPr="00034D72">
        <w:rPr>
          <w:rFonts w:ascii="Times New Roman" w:hAnsi="Times New Roman" w:cs="Times New Roman"/>
          <w:sz w:val="36"/>
        </w:rPr>
        <w:t xml:space="preserve">та </w:t>
      </w:r>
      <w:r w:rsidRPr="00034D72">
        <w:rPr>
          <w:rFonts w:ascii="Times New Roman" w:hAnsi="Times New Roman" w:cs="Times New Roman"/>
          <w:sz w:val="36"/>
          <w:lang w:val="en-US"/>
        </w:rPr>
        <w:t>Origin</w:t>
      </w:r>
      <w:r w:rsidRPr="00034D72">
        <w:rPr>
          <w:rFonts w:ascii="Times New Roman" w:hAnsi="Times New Roman" w:cs="Times New Roman"/>
          <w:sz w:val="36"/>
          <w:lang w:val="uk-UA"/>
        </w:rPr>
        <w:t>,</w:t>
      </w:r>
      <w:r w:rsidRPr="00034D72">
        <w:rPr>
          <w:rFonts w:ascii="Times New Roman" w:hAnsi="Times New Roman" w:cs="Times New Roman"/>
          <w:sz w:val="36"/>
          <w:lang w:val="en-US"/>
        </w:rPr>
        <w:t xml:space="preserve"> </w:t>
      </w:r>
      <w:r w:rsidRPr="00034D72">
        <w:rPr>
          <w:rFonts w:ascii="Times New Roman" w:hAnsi="Times New Roman" w:cs="Times New Roman"/>
          <w:sz w:val="36"/>
        </w:rPr>
        <w:t xml:space="preserve"> редактор </w:t>
      </w:r>
      <w:proofErr w:type="spellStart"/>
      <w:r w:rsidRPr="00034D72">
        <w:rPr>
          <w:rFonts w:ascii="Times New Roman" w:hAnsi="Times New Roman" w:cs="Times New Roman"/>
          <w:sz w:val="36"/>
        </w:rPr>
        <w:t>хімічних</w:t>
      </w:r>
      <w:proofErr w:type="spellEnd"/>
      <w:r w:rsidRPr="00034D72">
        <w:rPr>
          <w:rFonts w:ascii="Times New Roman" w:hAnsi="Times New Roman" w:cs="Times New Roman"/>
          <w:sz w:val="36"/>
        </w:rPr>
        <w:t xml:space="preserve"> формул </w:t>
      </w:r>
      <w:r w:rsidRPr="00034D72">
        <w:rPr>
          <w:rFonts w:ascii="Times New Roman" w:hAnsi="Times New Roman" w:cs="Times New Roman"/>
          <w:sz w:val="36"/>
          <w:lang w:val="en-US"/>
        </w:rPr>
        <w:t>I</w:t>
      </w:r>
      <w:r w:rsidRPr="00034D72">
        <w:rPr>
          <w:rFonts w:ascii="Times New Roman" w:hAnsi="Times New Roman" w:cs="Times New Roman"/>
          <w:sz w:val="36"/>
          <w:lang w:val="en-US"/>
        </w:rPr>
        <w:t>SIS Draw</w:t>
      </w:r>
      <w:r w:rsidRPr="00034D72">
        <w:rPr>
          <w:rFonts w:ascii="Times New Roman" w:hAnsi="Times New Roman" w:cs="Times New Roman"/>
          <w:sz w:val="36"/>
          <w:lang w:val="uk-UA"/>
        </w:rPr>
        <w:t>.</w:t>
      </w: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  <w:r w:rsidRPr="00034D72">
        <w:rPr>
          <w:rFonts w:ascii="Times New Roman" w:hAnsi="Times New Roman" w:cs="Times New Roman"/>
          <w:sz w:val="36"/>
        </w:rPr>
        <w:drawing>
          <wp:inline distT="0" distB="0" distL="0" distR="0" wp14:anchorId="285541FC" wp14:editId="4B21ADBB">
            <wp:extent cx="5940425" cy="3056890"/>
            <wp:effectExtent l="0" t="0" r="3175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  <w:r w:rsidRPr="00034D72">
        <w:rPr>
          <w:rFonts w:ascii="Times New Roman" w:hAnsi="Times New Roman" w:cs="Times New Roman"/>
          <w:sz w:val="36"/>
        </w:rPr>
        <w:drawing>
          <wp:inline distT="0" distB="0" distL="0" distR="0" wp14:anchorId="0A18450B" wp14:editId="4BBD775D">
            <wp:extent cx="5940425" cy="3209925"/>
            <wp:effectExtent l="0" t="0" r="3175" b="9525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p w:rsidR="00034D72" w:rsidRPr="00034D72" w:rsidRDefault="00034D72" w:rsidP="00034D72">
      <w:pPr>
        <w:jc w:val="center"/>
        <w:rPr>
          <w:rFonts w:ascii="Times New Roman" w:hAnsi="Times New Roman" w:cs="Times New Roman"/>
          <w:sz w:val="36"/>
        </w:rPr>
      </w:pPr>
    </w:p>
    <w:sectPr w:rsidR="00034D72" w:rsidRPr="00034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10E43"/>
    <w:multiLevelType w:val="hybridMultilevel"/>
    <w:tmpl w:val="81E4735E"/>
    <w:lvl w:ilvl="0" w:tplc="6D085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881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F05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C0C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8C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503F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80A7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383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723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630"/>
    <w:rsid w:val="00034D72"/>
    <w:rsid w:val="00AD0630"/>
    <w:rsid w:val="00EB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BB10A"/>
  <w15:chartTrackingRefBased/>
  <w15:docId w15:val="{19456E93-A637-4450-8773-085316BFC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4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44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2020-10-16T15:50:00Z</dcterms:created>
  <dcterms:modified xsi:type="dcterms:W3CDTF">2020-10-16T15:50:00Z</dcterms:modified>
</cp:coreProperties>
</file>